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4F" w:rsidRDefault="00371A70">
      <w:r>
        <w:t>ZAŁĄCZNIK - Opisy zdjęć</w:t>
      </w:r>
    </w:p>
    <w:p w:rsidR="00371A70" w:rsidRDefault="00371A70" w:rsidP="00371A70">
      <w:pPr>
        <w:pStyle w:val="Akapitzlist"/>
        <w:numPr>
          <w:ilvl w:val="0"/>
          <w:numId w:val="1"/>
        </w:numPr>
      </w:pPr>
      <w:r>
        <w:t>Stoisko wystawiennicze Miejskiego Urzędu Pracy w Płocku</w:t>
      </w:r>
    </w:p>
    <w:p w:rsidR="00371A70" w:rsidRDefault="00371A70" w:rsidP="00371A70">
      <w:pPr>
        <w:pStyle w:val="Akapitzlist"/>
        <w:numPr>
          <w:ilvl w:val="0"/>
          <w:numId w:val="1"/>
        </w:numPr>
      </w:pPr>
      <w:r>
        <w:t>Goście i słuchacze w trakcie konferencji</w:t>
      </w:r>
    </w:p>
    <w:p w:rsidR="00371A70" w:rsidRDefault="00371A70" w:rsidP="00371A70">
      <w:pPr>
        <w:pStyle w:val="Akapitzlist"/>
        <w:numPr>
          <w:ilvl w:val="0"/>
          <w:numId w:val="1"/>
        </w:numPr>
      </w:pPr>
      <w:r>
        <w:t>Widok Sali konferencyjnej w czasie jednej z prezentacji</w:t>
      </w:r>
    </w:p>
    <w:p w:rsidR="00371A70" w:rsidRDefault="00371A70" w:rsidP="00371A70">
      <w:pPr>
        <w:pStyle w:val="Akapitzlist"/>
        <w:numPr>
          <w:ilvl w:val="0"/>
          <w:numId w:val="1"/>
        </w:numPr>
      </w:pPr>
      <w:r>
        <w:t>Część wystawiennicza konferencji wraz ze stoiskami</w:t>
      </w:r>
    </w:p>
    <w:p w:rsidR="00371A70" w:rsidRDefault="00371A70" w:rsidP="00371A70">
      <w:pPr>
        <w:pStyle w:val="Akapitzlist"/>
      </w:pPr>
      <w:bookmarkStart w:id="0" w:name="_GoBack"/>
      <w:bookmarkEnd w:id="0"/>
    </w:p>
    <w:sectPr w:rsidR="0037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AB" w:rsidRDefault="00D315AB" w:rsidP="00371A70">
      <w:pPr>
        <w:spacing w:after="0" w:line="240" w:lineRule="auto"/>
      </w:pPr>
      <w:r>
        <w:separator/>
      </w:r>
    </w:p>
  </w:endnote>
  <w:endnote w:type="continuationSeparator" w:id="0">
    <w:p w:rsidR="00D315AB" w:rsidRDefault="00D315AB" w:rsidP="0037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AB" w:rsidRDefault="00D315AB" w:rsidP="00371A70">
      <w:pPr>
        <w:spacing w:after="0" w:line="240" w:lineRule="auto"/>
      </w:pPr>
      <w:r>
        <w:separator/>
      </w:r>
    </w:p>
  </w:footnote>
  <w:footnote w:type="continuationSeparator" w:id="0">
    <w:p w:rsidR="00D315AB" w:rsidRDefault="00D315AB" w:rsidP="0037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2729"/>
    <w:multiLevelType w:val="hybridMultilevel"/>
    <w:tmpl w:val="2E64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70"/>
    <w:rsid w:val="00371A70"/>
    <w:rsid w:val="003D564F"/>
    <w:rsid w:val="00D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127"/>
  <w15:chartTrackingRefBased/>
  <w15:docId w15:val="{DDD77943-59E5-45F9-8A13-D3D226D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A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</cp:revision>
  <dcterms:created xsi:type="dcterms:W3CDTF">2018-04-06T10:58:00Z</dcterms:created>
  <dcterms:modified xsi:type="dcterms:W3CDTF">2018-04-06T11:02:00Z</dcterms:modified>
</cp:coreProperties>
</file>